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56" w:rsidRDefault="00EF3556" w:rsidP="00EF3556">
      <w:pPr>
        <w:jc w:val="center"/>
      </w:pPr>
      <w:r>
        <w:t xml:space="preserve">Film Analysis: </w:t>
      </w:r>
      <w:proofErr w:type="spellStart"/>
      <w:r>
        <w:t>Akeelah</w:t>
      </w:r>
      <w:proofErr w:type="spellEnd"/>
      <w:r>
        <w:t xml:space="preserve"> and the Bee</w:t>
      </w:r>
    </w:p>
    <w:p w:rsidR="00EF3556" w:rsidRDefault="00EF3556" w:rsidP="00EF3556">
      <w:pPr>
        <w:ind w:firstLine="720"/>
        <w:jc w:val="center"/>
      </w:pPr>
      <w:r>
        <w:t>Importance of having enough Funds in Minority Schools</w:t>
      </w:r>
    </w:p>
    <w:p w:rsidR="00EF3556" w:rsidRDefault="00EF3556" w:rsidP="00EF3556">
      <w:pPr>
        <w:spacing w:line="240" w:lineRule="auto"/>
      </w:pPr>
      <w:r>
        <w:t xml:space="preserve">The important thing about having enough school funds in minority schools is that </w:t>
      </w:r>
    </w:p>
    <w:p w:rsidR="00EF3556" w:rsidRDefault="00EF3556" w:rsidP="00EF3556">
      <w:pPr>
        <w:spacing w:line="240" w:lineRule="auto"/>
      </w:pPr>
      <w:r>
        <w:t xml:space="preserve">It allows minority students to have all their educational needs be met. </w:t>
      </w:r>
    </w:p>
    <w:p w:rsidR="00EF3556" w:rsidRDefault="00EF3556" w:rsidP="00EF3556">
      <w:pPr>
        <w:spacing w:line="240" w:lineRule="auto"/>
      </w:pPr>
      <w:r>
        <w:t>It gives minority students the opportunity to have the same education as other schools</w:t>
      </w:r>
    </w:p>
    <w:p w:rsidR="00EF3556" w:rsidRDefault="00EF3556" w:rsidP="00EF3556">
      <w:pPr>
        <w:spacing w:line="240" w:lineRule="auto"/>
      </w:pPr>
      <w:r>
        <w:t>And enables them to feel proud of who they are and where they live.</w:t>
      </w:r>
    </w:p>
    <w:p w:rsidR="00EF3556" w:rsidRDefault="00EF3556" w:rsidP="00EF3556">
      <w:pPr>
        <w:spacing w:line="240" w:lineRule="auto"/>
      </w:pPr>
      <w:r>
        <w:t xml:space="preserve">It allows students have better programs in their schools. </w:t>
      </w:r>
    </w:p>
    <w:p w:rsidR="00EF3556" w:rsidRDefault="00EF3556" w:rsidP="00EF3556">
      <w:pPr>
        <w:spacing w:line="240" w:lineRule="auto"/>
      </w:pPr>
      <w:r>
        <w:t xml:space="preserve">It also provides the students with the proper materials, courses </w:t>
      </w:r>
    </w:p>
    <w:p w:rsidR="00EF3556" w:rsidRDefault="00EF3556" w:rsidP="00EF3556">
      <w:pPr>
        <w:spacing w:line="240" w:lineRule="auto"/>
      </w:pPr>
      <w:r>
        <w:t xml:space="preserve">And technology to help students build and improve their strengths and weaknesses. </w:t>
      </w:r>
    </w:p>
    <w:p w:rsidR="00EF3556" w:rsidRDefault="00EF3556" w:rsidP="00EF3556">
      <w:pPr>
        <w:spacing w:line="240" w:lineRule="auto"/>
      </w:pPr>
      <w:r>
        <w:t xml:space="preserve">But the most important thing about having enough school funds in minority schools is that </w:t>
      </w:r>
    </w:p>
    <w:p w:rsidR="00EF3556" w:rsidRDefault="00EF3556" w:rsidP="00EF3556">
      <w:pPr>
        <w:spacing w:line="240" w:lineRule="auto"/>
      </w:pPr>
      <w:r>
        <w:t xml:space="preserve">It allows minority students to have all their educational need be met.  </w:t>
      </w:r>
    </w:p>
    <w:p w:rsidR="00EF3556" w:rsidRDefault="00EF3556" w:rsidP="00EF3556">
      <w:pPr>
        <w:spacing w:line="240" w:lineRule="auto"/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Default="00EF3556" w:rsidP="00EF3556">
      <w:pPr>
        <w:spacing w:line="480" w:lineRule="auto"/>
        <w:jc w:val="center"/>
        <w:rPr>
          <w:rFonts w:ascii="Times New Roman" w:hAnsi="Times New Roman"/>
          <w:bCs/>
        </w:rPr>
      </w:pPr>
    </w:p>
    <w:p w:rsidR="00EF3556" w:rsidRPr="00EF3556" w:rsidRDefault="00EF3556" w:rsidP="00EF3556">
      <w:pPr>
        <w:spacing w:line="240" w:lineRule="auto"/>
        <w:jc w:val="center"/>
        <w:rPr>
          <w:bCs/>
        </w:rPr>
      </w:pPr>
      <w:r w:rsidRPr="00EF3556">
        <w:rPr>
          <w:bCs/>
        </w:rPr>
        <w:lastRenderedPageBreak/>
        <w:t>Film Analysis: Mr. Holland’s Opus</w:t>
      </w:r>
    </w:p>
    <w:p w:rsidR="00EF3556" w:rsidRDefault="00EF3556" w:rsidP="00EF3556">
      <w:pPr>
        <w:spacing w:line="240" w:lineRule="auto"/>
        <w:jc w:val="center"/>
        <w:rPr>
          <w:bCs/>
        </w:rPr>
      </w:pPr>
      <w:r w:rsidRPr="00EF3556">
        <w:rPr>
          <w:bCs/>
        </w:rPr>
        <w:t>The Importance of Music Programs in Schools</w:t>
      </w:r>
    </w:p>
    <w:p w:rsidR="00EF3556" w:rsidRPr="00EF3556" w:rsidRDefault="00EF3556" w:rsidP="00EF3556">
      <w:pPr>
        <w:spacing w:line="240" w:lineRule="auto"/>
        <w:jc w:val="center"/>
        <w:rPr>
          <w:bCs/>
        </w:rPr>
      </w:pP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 xml:space="preserve">The important thing about Music programs being in schools is that 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 xml:space="preserve">It offers students an ability to learn about music and how it is influenced by the events in a particular time.  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 xml:space="preserve">It allows teachers to use and represent different periods of time throughout our history for their students to comprehend 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>And picture what that period of time was like as well as how people felt.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 xml:space="preserve">It offers a place where students can combine all their instruments and their talents together to play music.  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 xml:space="preserve">It encourages students to listen to music from a different perspective than they would have before. 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>Also students learn to take the time and listen to the music being played to be able to comprehend what the composer is trying to convey through his work.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/>
        </w:rPr>
        <w:t xml:space="preserve"> </w:t>
      </w:r>
      <w:r w:rsidRPr="00EF3556">
        <w:rPr>
          <w:bCs/>
        </w:rPr>
        <w:t xml:space="preserve">But the most important thing about music programs is that </w:t>
      </w:r>
    </w:p>
    <w:p w:rsidR="00EF3556" w:rsidRPr="00EF3556" w:rsidRDefault="00EF3556" w:rsidP="00EF3556">
      <w:pPr>
        <w:spacing w:line="240" w:lineRule="auto"/>
        <w:rPr>
          <w:bCs/>
        </w:rPr>
      </w:pPr>
      <w:r w:rsidRPr="00EF3556">
        <w:rPr>
          <w:bCs/>
        </w:rPr>
        <w:t xml:space="preserve"> It offers students an ability to learn about music and how it is influenced by the events during a particular time. </w:t>
      </w:r>
    </w:p>
    <w:p w:rsidR="00EF3556" w:rsidRDefault="00EF3556" w:rsidP="00EF3556">
      <w:pPr>
        <w:spacing w:line="240" w:lineRule="auto"/>
        <w:jc w:val="center"/>
      </w:pPr>
    </w:p>
    <w:p w:rsidR="00EF3556" w:rsidRDefault="00EF3556" w:rsidP="00EF3556"/>
    <w:sectPr w:rsidR="00EF3556" w:rsidSect="00AE3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556"/>
    <w:rsid w:val="00AE3947"/>
    <w:rsid w:val="00EF3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1481</Characters>
  <Application>Microsoft Office Word</Application>
  <DocSecurity>0</DocSecurity>
  <Lines>19</Lines>
  <Paragraphs>4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LOPEZ</dc:creator>
  <cp:lastModifiedBy>JOVANA LOPEZ</cp:lastModifiedBy>
  <cp:revision>1</cp:revision>
  <dcterms:created xsi:type="dcterms:W3CDTF">2009-05-13T16:52:00Z</dcterms:created>
  <dcterms:modified xsi:type="dcterms:W3CDTF">2009-05-13T16:58:00Z</dcterms:modified>
</cp:coreProperties>
</file>